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1A0BD8">
        <w:tc>
          <w:tcPr>
            <w:tcW w:w="5103" w:type="dxa"/>
          </w:tcPr>
          <w:p w:rsidR="001A0BD8" w:rsidRDefault="001A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 декабря 2017 года</w:t>
            </w:r>
          </w:p>
        </w:tc>
        <w:tc>
          <w:tcPr>
            <w:tcW w:w="5103" w:type="dxa"/>
          </w:tcPr>
          <w:p w:rsidR="001A0BD8" w:rsidRDefault="001A0B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462-ФЗ</w:t>
            </w:r>
          </w:p>
        </w:tc>
      </w:tr>
    </w:tbl>
    <w:p w:rsidR="001A0BD8" w:rsidRDefault="001A0BD8" w:rsidP="001A0BD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A0BD8" w:rsidRDefault="001A0BD8" w:rsidP="001A0B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1A0BD8" w:rsidRDefault="001A0BD8" w:rsidP="001A0B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1A0BD8" w:rsidRDefault="001A0BD8" w:rsidP="001A0B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0BD8" w:rsidRDefault="001A0BD8" w:rsidP="001A0B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1A0BD8" w:rsidRDefault="001A0BD8" w:rsidP="001A0B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0BD8" w:rsidRDefault="001A0BD8" w:rsidP="001A0B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1A0BD8" w:rsidRDefault="001A0BD8" w:rsidP="001A0B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СТАТЬИ 15 И 36 ЖИЛИЩНОГО КОДЕКСА РОССИЙСКОЙ</w:t>
      </w:r>
    </w:p>
    <w:p w:rsidR="001A0BD8" w:rsidRDefault="001A0BD8" w:rsidP="001A0B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ПО ВОПРОСУ ОБЕСПЕЧЕНИЯ ИНВАЛИДАМ УСЛОВИЙ</w:t>
      </w:r>
    </w:p>
    <w:p w:rsidR="001A0BD8" w:rsidRDefault="001A0BD8" w:rsidP="001A0B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БЕСПРЕПЯТСТВЕННОГО ДОСТУПА К ЖИЛЫМ ПОМЕЩЕНИЯМ</w:t>
      </w:r>
    </w:p>
    <w:p w:rsidR="001A0BD8" w:rsidRDefault="001A0BD8" w:rsidP="001A0B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МНОГОКВАРТИРНЫХ ДОМАХ</w:t>
      </w:r>
    </w:p>
    <w:p w:rsidR="001A0BD8" w:rsidRDefault="001A0BD8" w:rsidP="001A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BD8" w:rsidRDefault="001A0BD8" w:rsidP="001A0BD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1A0BD8" w:rsidRDefault="001A0BD8" w:rsidP="001A0BD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1A0BD8" w:rsidRDefault="001A0BD8" w:rsidP="001A0BD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декабря 2017 года</w:t>
      </w:r>
    </w:p>
    <w:p w:rsidR="001A0BD8" w:rsidRDefault="001A0BD8" w:rsidP="001A0BD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0BD8" w:rsidRDefault="001A0BD8" w:rsidP="001A0BD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A0BD8" w:rsidRDefault="001A0BD8" w:rsidP="001A0BD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1A0BD8" w:rsidRDefault="001A0BD8" w:rsidP="001A0BD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декабря 2017 года</w:t>
      </w:r>
    </w:p>
    <w:p w:rsidR="001A0BD8" w:rsidRDefault="001A0BD8" w:rsidP="001A0BD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0BD8" w:rsidRDefault="001A0BD8" w:rsidP="001A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Жилищный </w:t>
      </w:r>
      <w:hyperlink r:id="rId4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(Собрание законодательства Российской Федерации, 2005, N 1, ст. 14; 2006, N 52, ст. 5498; 2008, N 30, ст. 3616; 2011, N 23, ст. 3263; 2012, N 26, ст. 3446; 2014, N 49, ст. 6928) следующие изменения:</w:t>
      </w:r>
    </w:p>
    <w:p w:rsidR="001A0BD8" w:rsidRDefault="001A0BD8" w:rsidP="001A0BD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5" w:history="1">
        <w:r>
          <w:rPr>
            <w:rFonts w:ascii="Calibri" w:hAnsi="Calibri" w:cs="Calibri"/>
            <w:color w:val="0000FF"/>
          </w:rPr>
          <w:t>часть 3 статьи 15</w:t>
        </w:r>
      </w:hyperlink>
      <w:r>
        <w:rPr>
          <w:rFonts w:ascii="Calibri" w:hAnsi="Calibri" w:cs="Calibri"/>
        </w:rPr>
        <w:t xml:space="preserve"> после слов "по его приспособлению" дополнить словами "и приспособлению общего имущества в многоквартирном доме";</w:t>
      </w:r>
    </w:p>
    <w:p w:rsidR="001A0BD8" w:rsidRDefault="001A0BD8" w:rsidP="001A0BD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6" w:history="1">
        <w:r>
          <w:rPr>
            <w:rFonts w:ascii="Calibri" w:hAnsi="Calibri" w:cs="Calibri"/>
            <w:color w:val="0000FF"/>
          </w:rPr>
          <w:t>статье 36</w:t>
        </w:r>
      </w:hyperlink>
      <w:r>
        <w:rPr>
          <w:rFonts w:ascii="Calibri" w:hAnsi="Calibri" w:cs="Calibri"/>
        </w:rPr>
        <w:t>:</w:t>
      </w:r>
    </w:p>
    <w:p w:rsidR="001A0BD8" w:rsidRDefault="001A0BD8" w:rsidP="001A0BD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7" w:history="1">
        <w:r>
          <w:rPr>
            <w:rFonts w:ascii="Calibri" w:hAnsi="Calibri" w:cs="Calibri"/>
            <w:color w:val="0000FF"/>
          </w:rPr>
          <w:t>пункте 3 части 1</w:t>
        </w:r>
      </w:hyperlink>
      <w:r>
        <w:rPr>
          <w:rFonts w:ascii="Calibri" w:hAnsi="Calibri" w:cs="Calibri"/>
        </w:rPr>
        <w:t xml:space="preserve"> слова "иное оборудование" заменить словами "другое оборудование (в том числе конструкции и (или) иное оборудование, предназначенные для обеспечения беспрепятственного доступа инвалидов к помещениям в многоквартирном доме)";</w:t>
      </w:r>
    </w:p>
    <w:p w:rsidR="001A0BD8" w:rsidRDefault="001A0BD8" w:rsidP="001A0BD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4.1 следующего содержания:</w:t>
      </w:r>
    </w:p>
    <w:p w:rsidR="001A0BD8" w:rsidRDefault="001A0BD8" w:rsidP="001A0BD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"4.1.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требованиям, указанным в части 3 статьи 15 настоящего Кодекса, допускается без решения общего собрания собственников помещений в многоквартирном доме только в случае, если такое приспособление осуществляется без привлечения денежных средств указанных собственников.".</w:t>
      </w:r>
    </w:p>
    <w:p w:rsidR="001A0BD8" w:rsidRDefault="001A0BD8" w:rsidP="001A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BD8" w:rsidRDefault="001A0BD8" w:rsidP="001A0BD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A0BD8" w:rsidRDefault="001A0BD8" w:rsidP="001A0BD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A0BD8" w:rsidRDefault="001A0BD8" w:rsidP="001A0BD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1A0BD8" w:rsidRDefault="001A0BD8" w:rsidP="001A0B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A0BD8" w:rsidRDefault="001A0BD8" w:rsidP="001A0BD8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 декабря 2017 года</w:t>
      </w:r>
    </w:p>
    <w:p w:rsidR="001A0BD8" w:rsidRDefault="001A0BD8" w:rsidP="001A0BD8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462-ФЗ</w:t>
      </w:r>
    </w:p>
    <w:p w:rsidR="001A0BD8" w:rsidRDefault="001A0BD8" w:rsidP="001A0B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0BD8" w:rsidRDefault="001A0BD8" w:rsidP="001A0B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2871" w:rsidRDefault="00CD2871">
      <w:bookmarkStart w:id="0" w:name="_GoBack"/>
      <w:bookmarkEnd w:id="0"/>
    </w:p>
    <w:sectPr w:rsidR="00CD2871" w:rsidSect="003E4123">
      <w:pgSz w:w="11906" w:h="16839"/>
      <w:pgMar w:top="141" w:right="680" w:bottom="567" w:left="10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53"/>
    <w:rsid w:val="001A0BD8"/>
    <w:rsid w:val="00252983"/>
    <w:rsid w:val="00263C69"/>
    <w:rsid w:val="00822E53"/>
    <w:rsid w:val="00C4436F"/>
    <w:rsid w:val="00C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5A69-D5D3-49C5-B613-4920A23D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510D05023E469DE7703F7D66C36E2AEA596FE47BA14649D46DC01C41B67125DF1DBB761A74573uC6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7510D05023E469DE7703F7D66C36E2AEA596FE47BA14649D46DC01C41B67125DF1DBB761A64776uC6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7510D05023E469DE7703F7D66C36E2AEA596FE47BA14649D46DC01C41B67125DF1DBB761A74573uC6AK" TargetMode="External"/><Relationship Id="rId5" Type="http://schemas.openxmlformats.org/officeDocument/2006/relationships/hyperlink" Target="consultantplus://offline/ref=567510D05023E469DE7703F7D66C36E2AEA596FE47BA14649D46DC01C41B67125DF1DBB061uA64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67510D05023E469DE7703F7D66C36E2AEA596FE47BA14649D46DC01C4u16B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2018-02-02T10:58:00Z</dcterms:created>
  <dcterms:modified xsi:type="dcterms:W3CDTF">2018-02-02T10:59:00Z</dcterms:modified>
</cp:coreProperties>
</file>